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8" w:rsidRPr="005A79B5" w:rsidRDefault="00A0460D" w:rsidP="00A0460D">
      <w:pPr>
        <w:pStyle w:val="Titolo2"/>
        <w:ind w:left="426"/>
        <w:jc w:val="center"/>
        <w:rPr>
          <w:b/>
        </w:rPr>
      </w:pPr>
      <w:bookmarkStart w:id="0" w:name="_GoBack"/>
      <w:bookmarkEnd w:id="0"/>
      <w:r w:rsidRPr="005A79B5">
        <w:rPr>
          <w:b/>
        </w:rPr>
        <w:t>DICHIARAZIONE SOSTITUTIVA (RESA AI SENSI DEGLI ARTT. 46, 47 E 76 DEL D.P.R. N. 445/2000)</w:t>
      </w:r>
    </w:p>
    <w:p w:rsidR="00A0460D" w:rsidRPr="005A79B5" w:rsidRDefault="00A0460D" w:rsidP="00A0460D">
      <w:pPr>
        <w:pStyle w:val="Titolo1"/>
        <w:tabs>
          <w:tab w:val="left" w:pos="10773"/>
        </w:tabs>
        <w:spacing w:before="39"/>
        <w:ind w:left="426" w:right="23"/>
        <w:jc w:val="center"/>
      </w:pPr>
      <w:r w:rsidRPr="005A79B5">
        <w:t>per attestare l’inagibilità dell’immobile, ai fini dell’applicazione delle agevolazioni di cui alla Delibera ARERA n. 111/2021/R/</w:t>
      </w:r>
      <w:proofErr w:type="spellStart"/>
      <w:r w:rsidRPr="005A79B5">
        <w:t>com</w:t>
      </w:r>
      <w:proofErr w:type="spellEnd"/>
      <w:r w:rsidRPr="005A79B5">
        <w:t xml:space="preserve"> che modifica la Delibera ARERA n. 252/2017/R/</w:t>
      </w:r>
      <w:proofErr w:type="spellStart"/>
      <w:r w:rsidRPr="005A79B5">
        <w:t>com</w:t>
      </w:r>
      <w:proofErr w:type="spellEnd"/>
    </w:p>
    <w:p w:rsidR="00A0460D" w:rsidRPr="005A79B5" w:rsidRDefault="00A0460D" w:rsidP="00A0460D">
      <w:pPr>
        <w:pStyle w:val="Titolo2"/>
        <w:ind w:left="426"/>
        <w:jc w:val="center"/>
        <w:rPr>
          <w:b/>
        </w:rPr>
      </w:pPr>
    </w:p>
    <w:tbl>
      <w:tblPr>
        <w:tblStyle w:val="Grigliatabella"/>
        <w:tblW w:w="10650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07"/>
        <w:gridCol w:w="1844"/>
        <w:gridCol w:w="3999"/>
      </w:tblGrid>
      <w:tr w:rsidR="00A0460D" w:rsidRPr="005A79B5" w:rsidTr="00AC6388">
        <w:trPr>
          <w:trHeight w:val="440"/>
        </w:trPr>
        <w:tc>
          <w:tcPr>
            <w:tcW w:w="10650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:rsidR="00A0460D" w:rsidRPr="005A79B5" w:rsidRDefault="00A0460D" w:rsidP="00FB4D87">
            <w:pPr>
              <w:spacing w:before="120" w:after="100" w:afterAutospacing="1" w:line="360" w:lineRule="auto"/>
              <w:rPr>
                <w:rFonts w:cs="Arial"/>
              </w:rPr>
            </w:pPr>
            <w:r w:rsidRPr="005A79B5">
              <w:rPr>
                <w:rFonts w:cs="Arial"/>
              </w:rPr>
              <w:t>Il sottoscritto</w:t>
            </w:r>
          </w:p>
        </w:tc>
      </w:tr>
      <w:tr w:rsidR="00A0460D" w:rsidRPr="005A79B5" w:rsidTr="00AC6388">
        <w:trPr>
          <w:trHeight w:val="331"/>
        </w:trPr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:rsidR="00A0460D" w:rsidRPr="005A79B5" w:rsidRDefault="00A0460D" w:rsidP="00FB4D87">
            <w:pPr>
              <w:spacing w:before="120" w:after="100" w:afterAutospacing="1" w:line="360" w:lineRule="auto"/>
              <w:rPr>
                <w:rFonts w:cs="Arial"/>
              </w:rPr>
            </w:pPr>
            <w:r w:rsidRPr="005A79B5">
              <w:rPr>
                <w:rFonts w:cs="Arial"/>
              </w:rPr>
              <w:t>Nato a</w:t>
            </w:r>
          </w:p>
        </w:tc>
        <w:tc>
          <w:tcPr>
            <w:tcW w:w="5843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:rsidR="00A0460D" w:rsidRPr="005A79B5" w:rsidRDefault="00A0460D" w:rsidP="00FB4D87">
            <w:pPr>
              <w:spacing w:before="120" w:after="100" w:afterAutospacing="1" w:line="360" w:lineRule="auto"/>
              <w:rPr>
                <w:rFonts w:cs="Arial"/>
              </w:rPr>
            </w:pPr>
            <w:r w:rsidRPr="005A79B5">
              <w:rPr>
                <w:rFonts w:cs="Arial"/>
              </w:rPr>
              <w:t>il</w:t>
            </w:r>
          </w:p>
        </w:tc>
      </w:tr>
      <w:tr w:rsidR="00A0460D" w:rsidRPr="005A79B5" w:rsidTr="00AC6388">
        <w:tc>
          <w:tcPr>
            <w:tcW w:w="10650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A0460D" w:rsidRPr="005A79B5" w:rsidRDefault="00A0460D" w:rsidP="00FB4D87">
            <w:pPr>
              <w:spacing w:before="120" w:after="100" w:afterAutospacing="1" w:line="360" w:lineRule="auto"/>
              <w:rPr>
                <w:rFonts w:cs="Arial"/>
              </w:rPr>
            </w:pPr>
            <w:r w:rsidRPr="005A79B5">
              <w:rPr>
                <w:rFonts w:cs="Arial"/>
              </w:rPr>
              <w:t>Codice Fiscale</w:t>
            </w:r>
          </w:p>
        </w:tc>
      </w:tr>
      <w:tr w:rsidR="00A0460D" w:rsidRPr="005A79B5" w:rsidTr="00AC6388">
        <w:tc>
          <w:tcPr>
            <w:tcW w:w="6651" w:type="dxa"/>
            <w:gridSpan w:val="2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:rsidR="00A0460D" w:rsidRPr="005A79B5" w:rsidRDefault="00A0460D" w:rsidP="00FB4D87">
            <w:pPr>
              <w:spacing w:before="120" w:after="100" w:afterAutospacing="1" w:line="360" w:lineRule="auto"/>
              <w:rPr>
                <w:rFonts w:cs="Arial"/>
              </w:rPr>
            </w:pPr>
            <w:r w:rsidRPr="005A79B5">
              <w:rPr>
                <w:rFonts w:cs="Arial"/>
              </w:rPr>
              <w:t>Residente a</w:t>
            </w:r>
          </w:p>
        </w:tc>
        <w:tc>
          <w:tcPr>
            <w:tcW w:w="399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:rsidR="00A0460D" w:rsidRPr="005A79B5" w:rsidRDefault="00A0460D" w:rsidP="00FB4D87">
            <w:pPr>
              <w:spacing w:before="120" w:after="100" w:afterAutospacing="1" w:line="360" w:lineRule="auto"/>
              <w:rPr>
                <w:rFonts w:cs="Arial"/>
              </w:rPr>
            </w:pPr>
            <w:r w:rsidRPr="005A79B5">
              <w:rPr>
                <w:rFonts w:cs="Arial"/>
              </w:rPr>
              <w:t>CAP</w:t>
            </w:r>
          </w:p>
        </w:tc>
      </w:tr>
      <w:tr w:rsidR="00A0460D" w:rsidRPr="005A79B5" w:rsidTr="00AC6388">
        <w:tc>
          <w:tcPr>
            <w:tcW w:w="10650" w:type="dxa"/>
            <w:gridSpan w:val="3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A0460D" w:rsidRPr="005A79B5" w:rsidRDefault="00A0460D" w:rsidP="00FB4D87">
            <w:pPr>
              <w:spacing w:before="120" w:after="100" w:afterAutospacing="1" w:line="360" w:lineRule="auto"/>
              <w:rPr>
                <w:rFonts w:cs="Arial"/>
              </w:rPr>
            </w:pPr>
            <w:r w:rsidRPr="005A79B5">
              <w:rPr>
                <w:rFonts w:cs="Arial"/>
              </w:rPr>
              <w:t>Indirizzo</w:t>
            </w:r>
          </w:p>
        </w:tc>
      </w:tr>
      <w:tr w:rsidR="00A0460D" w:rsidRPr="005A79B5" w:rsidTr="00AC6388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:rsidR="00A0460D" w:rsidRPr="005A79B5" w:rsidRDefault="00A0460D" w:rsidP="00FB4D87">
            <w:pPr>
              <w:spacing w:before="120" w:after="100" w:afterAutospacing="1" w:line="360" w:lineRule="auto"/>
              <w:rPr>
                <w:rFonts w:cs="Arial"/>
              </w:rPr>
            </w:pPr>
            <w:r w:rsidRPr="005A79B5">
              <w:rPr>
                <w:rFonts w:cs="Arial"/>
              </w:rPr>
              <w:t>Telefono</w:t>
            </w:r>
          </w:p>
        </w:tc>
        <w:tc>
          <w:tcPr>
            <w:tcW w:w="5843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12" w:space="0" w:color="17365D" w:themeColor="text2" w:themeShade="BF"/>
            </w:tcBorders>
          </w:tcPr>
          <w:p w:rsidR="00A0460D" w:rsidRPr="005A79B5" w:rsidRDefault="00A0460D" w:rsidP="00FB4D87">
            <w:pPr>
              <w:spacing w:before="120" w:after="100" w:afterAutospacing="1" w:line="360" w:lineRule="auto"/>
              <w:rPr>
                <w:rFonts w:cs="Arial"/>
              </w:rPr>
            </w:pPr>
            <w:r w:rsidRPr="005A79B5">
              <w:rPr>
                <w:rFonts w:cs="Arial"/>
              </w:rPr>
              <w:t>E-mail</w:t>
            </w:r>
          </w:p>
        </w:tc>
      </w:tr>
      <w:tr w:rsidR="00A0460D" w:rsidRPr="005A79B5" w:rsidTr="00AC6388">
        <w:tc>
          <w:tcPr>
            <w:tcW w:w="4807" w:type="dxa"/>
            <w:tcBorders>
              <w:top w:val="single" w:sz="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</w:tcPr>
          <w:p w:rsidR="00A0460D" w:rsidRPr="005A79B5" w:rsidRDefault="00A0460D" w:rsidP="00FB4D87">
            <w:pPr>
              <w:spacing w:before="120" w:after="100" w:afterAutospacing="1" w:line="360" w:lineRule="auto"/>
              <w:rPr>
                <w:rFonts w:cs="Arial"/>
              </w:rPr>
            </w:pPr>
            <w:r w:rsidRPr="005A79B5">
              <w:rPr>
                <w:rFonts w:cs="Arial"/>
              </w:rPr>
              <w:t>Fax (facoltativo)</w:t>
            </w:r>
          </w:p>
        </w:tc>
        <w:tc>
          <w:tcPr>
            <w:tcW w:w="5843" w:type="dxa"/>
            <w:gridSpan w:val="2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A0460D" w:rsidRPr="005A79B5" w:rsidRDefault="00A0460D" w:rsidP="00FB4D87">
            <w:pPr>
              <w:spacing w:before="120" w:after="100" w:afterAutospacing="1" w:line="360" w:lineRule="auto"/>
              <w:rPr>
                <w:rFonts w:cs="Arial"/>
              </w:rPr>
            </w:pPr>
            <w:r w:rsidRPr="005A79B5">
              <w:rPr>
                <w:rFonts w:cs="Arial"/>
              </w:rPr>
              <w:t>Cellulare</w:t>
            </w:r>
          </w:p>
        </w:tc>
      </w:tr>
    </w:tbl>
    <w:p w:rsidR="00A0460D" w:rsidRPr="005A79B5" w:rsidRDefault="00A0460D" w:rsidP="00A0460D">
      <w:pPr>
        <w:pStyle w:val="Corpodeltesto"/>
        <w:tabs>
          <w:tab w:val="left" w:leader="dot" w:pos="10650"/>
        </w:tabs>
        <w:ind w:left="480" w:right="235"/>
      </w:pPr>
    </w:p>
    <w:p w:rsidR="00A96388" w:rsidRPr="005A79B5" w:rsidRDefault="00A0460D" w:rsidP="00A0460D">
      <w:pPr>
        <w:pStyle w:val="Corpodeltesto"/>
        <w:tabs>
          <w:tab w:val="left" w:leader="dot" w:pos="6809"/>
        </w:tabs>
        <w:ind w:left="480"/>
        <w:jc w:val="both"/>
      </w:pPr>
      <w:r w:rsidRPr="005A79B5">
        <w:t>al fine di poter beneficiare delle agevolazioni</w:t>
      </w:r>
      <w:r w:rsidRPr="005A79B5">
        <w:rPr>
          <w:spacing w:val="-12"/>
        </w:rPr>
        <w:t xml:space="preserve"> </w:t>
      </w:r>
      <w:r w:rsidRPr="005A79B5">
        <w:t>previste dalla delibera 252/</w:t>
      </w:r>
      <w:r w:rsidR="001A56AB" w:rsidRPr="005A79B5">
        <w:t>20</w:t>
      </w:r>
      <w:r w:rsidRPr="005A79B5">
        <w:t>17/R/</w:t>
      </w:r>
      <w:proofErr w:type="spellStart"/>
      <w:r w:rsidRPr="005A79B5">
        <w:t>com</w:t>
      </w:r>
      <w:proofErr w:type="spellEnd"/>
      <w:r w:rsidR="008B3708" w:rsidRPr="005A79B5">
        <w:t>,</w:t>
      </w:r>
      <w:r w:rsidRPr="005A79B5">
        <w:t xml:space="preserve"> così come modificata dalla Delibera ARERA n. 111/2021/R/</w:t>
      </w:r>
      <w:proofErr w:type="spellStart"/>
      <w:r w:rsidRPr="005A79B5">
        <w:t>com</w:t>
      </w:r>
      <w:proofErr w:type="spellEnd"/>
      <w:r w:rsidRPr="005A79B5">
        <w:t>, c</w:t>
      </w:r>
      <w:r w:rsidR="00EB3D6C" w:rsidRPr="005A79B5">
        <w:t>onsapevole delle responsabilità e delle sanzioni penali previste dall'art.76 del DPR n.445/2000 per false attestazioni e dichiarazioni mendaci</w:t>
      </w:r>
      <w:r w:rsidRPr="005A79B5">
        <w:t>, con riferimento al seguente immobile:</w:t>
      </w:r>
    </w:p>
    <w:p w:rsidR="00A0460D" w:rsidRPr="005A79B5" w:rsidRDefault="00A0460D" w:rsidP="00A0460D">
      <w:pPr>
        <w:pStyle w:val="Corpodeltesto"/>
        <w:tabs>
          <w:tab w:val="left" w:leader="dot" w:pos="6809"/>
        </w:tabs>
        <w:ind w:left="480"/>
      </w:pPr>
    </w:p>
    <w:tbl>
      <w:tblPr>
        <w:tblStyle w:val="Grigliatabella"/>
        <w:tblW w:w="10714" w:type="dxa"/>
        <w:tblInd w:w="480" w:type="dxa"/>
        <w:tblLook w:val="04A0"/>
      </w:tblPr>
      <w:tblGrid>
        <w:gridCol w:w="1188"/>
        <w:gridCol w:w="1275"/>
        <w:gridCol w:w="1276"/>
        <w:gridCol w:w="1418"/>
        <w:gridCol w:w="1417"/>
        <w:gridCol w:w="1418"/>
        <w:gridCol w:w="1417"/>
        <w:gridCol w:w="1305"/>
      </w:tblGrid>
      <w:tr w:rsidR="001A56AB" w:rsidRPr="005A79B5" w:rsidTr="00AC6388">
        <w:trPr>
          <w:trHeight w:val="378"/>
        </w:trPr>
        <w:tc>
          <w:tcPr>
            <w:tcW w:w="1188" w:type="dxa"/>
            <w:vAlign w:val="center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rPr>
                <w:sz w:val="22"/>
                <w:szCs w:val="22"/>
              </w:rPr>
            </w:pPr>
            <w:r w:rsidRPr="005A79B5">
              <w:rPr>
                <w:sz w:val="22"/>
                <w:szCs w:val="22"/>
              </w:rPr>
              <w:t>Indirizzo:</w:t>
            </w:r>
          </w:p>
        </w:tc>
        <w:tc>
          <w:tcPr>
            <w:tcW w:w="9526" w:type="dxa"/>
            <w:gridSpan w:val="7"/>
          </w:tcPr>
          <w:p w:rsidR="001A56AB" w:rsidRPr="005A79B5" w:rsidRDefault="001A56AB" w:rsidP="00A0460D">
            <w:pPr>
              <w:pStyle w:val="Corpodeltesto"/>
              <w:tabs>
                <w:tab w:val="left" w:leader="dot" w:pos="6809"/>
              </w:tabs>
              <w:ind w:left="0"/>
              <w:rPr>
                <w:sz w:val="22"/>
                <w:szCs w:val="22"/>
              </w:rPr>
            </w:pPr>
          </w:p>
        </w:tc>
      </w:tr>
      <w:tr w:rsidR="00A0460D" w:rsidRPr="005A79B5" w:rsidTr="00AC6388">
        <w:tc>
          <w:tcPr>
            <w:tcW w:w="10714" w:type="dxa"/>
            <w:gridSpan w:val="8"/>
          </w:tcPr>
          <w:p w:rsidR="00A0460D" w:rsidRPr="005A79B5" w:rsidRDefault="00A0460D" w:rsidP="00A0460D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5A79B5">
              <w:rPr>
                <w:b/>
                <w:sz w:val="22"/>
                <w:szCs w:val="22"/>
              </w:rPr>
              <w:t>Dati catastali</w:t>
            </w:r>
          </w:p>
        </w:tc>
      </w:tr>
      <w:tr w:rsidR="00A0460D" w:rsidRPr="005A79B5" w:rsidTr="00AC6388">
        <w:tc>
          <w:tcPr>
            <w:tcW w:w="1188" w:type="dxa"/>
          </w:tcPr>
          <w:p w:rsidR="00A0460D" w:rsidRPr="005A79B5" w:rsidRDefault="00A0460D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sz w:val="22"/>
                <w:szCs w:val="22"/>
              </w:rPr>
            </w:pPr>
            <w:r w:rsidRPr="005A79B5">
              <w:rPr>
                <w:sz w:val="22"/>
                <w:szCs w:val="22"/>
              </w:rPr>
              <w:t>Sezione</w:t>
            </w:r>
          </w:p>
        </w:tc>
        <w:tc>
          <w:tcPr>
            <w:tcW w:w="1275" w:type="dxa"/>
          </w:tcPr>
          <w:p w:rsidR="00A0460D" w:rsidRPr="005A79B5" w:rsidRDefault="00A0460D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sz w:val="22"/>
                <w:szCs w:val="22"/>
              </w:rPr>
            </w:pPr>
            <w:r w:rsidRPr="005A79B5">
              <w:rPr>
                <w:sz w:val="22"/>
                <w:szCs w:val="22"/>
              </w:rPr>
              <w:t>Foglio</w:t>
            </w:r>
          </w:p>
        </w:tc>
        <w:tc>
          <w:tcPr>
            <w:tcW w:w="1276" w:type="dxa"/>
          </w:tcPr>
          <w:p w:rsidR="00A0460D" w:rsidRPr="005A79B5" w:rsidRDefault="00A0460D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sz w:val="22"/>
                <w:szCs w:val="22"/>
              </w:rPr>
            </w:pPr>
            <w:r w:rsidRPr="005A79B5">
              <w:rPr>
                <w:sz w:val="22"/>
                <w:szCs w:val="22"/>
              </w:rPr>
              <w:t>Particella</w:t>
            </w:r>
          </w:p>
        </w:tc>
        <w:tc>
          <w:tcPr>
            <w:tcW w:w="1418" w:type="dxa"/>
          </w:tcPr>
          <w:p w:rsidR="00A0460D" w:rsidRPr="005A79B5" w:rsidRDefault="00A0460D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sz w:val="22"/>
                <w:szCs w:val="22"/>
              </w:rPr>
            </w:pPr>
            <w:r w:rsidRPr="005A79B5">
              <w:rPr>
                <w:sz w:val="22"/>
                <w:szCs w:val="22"/>
              </w:rPr>
              <w:t>Subalterno</w:t>
            </w:r>
          </w:p>
        </w:tc>
        <w:tc>
          <w:tcPr>
            <w:tcW w:w="1417" w:type="dxa"/>
          </w:tcPr>
          <w:p w:rsidR="00A0460D" w:rsidRPr="005A79B5" w:rsidRDefault="00A0460D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sz w:val="22"/>
                <w:szCs w:val="22"/>
              </w:rPr>
            </w:pPr>
            <w:r w:rsidRPr="005A79B5">
              <w:rPr>
                <w:sz w:val="22"/>
                <w:szCs w:val="22"/>
              </w:rPr>
              <w:t>Categoria</w:t>
            </w:r>
          </w:p>
        </w:tc>
        <w:tc>
          <w:tcPr>
            <w:tcW w:w="1418" w:type="dxa"/>
          </w:tcPr>
          <w:p w:rsidR="00A0460D" w:rsidRPr="005A79B5" w:rsidRDefault="00A0460D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sz w:val="22"/>
                <w:szCs w:val="22"/>
              </w:rPr>
            </w:pPr>
            <w:r w:rsidRPr="005A79B5">
              <w:rPr>
                <w:sz w:val="22"/>
                <w:szCs w:val="22"/>
              </w:rPr>
              <w:t>Classe</w:t>
            </w:r>
          </w:p>
        </w:tc>
        <w:tc>
          <w:tcPr>
            <w:tcW w:w="1417" w:type="dxa"/>
          </w:tcPr>
          <w:p w:rsidR="00A0460D" w:rsidRPr="005A79B5" w:rsidRDefault="00A0460D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sz w:val="22"/>
                <w:szCs w:val="22"/>
              </w:rPr>
            </w:pPr>
            <w:r w:rsidRPr="005A79B5">
              <w:rPr>
                <w:sz w:val="22"/>
                <w:szCs w:val="22"/>
              </w:rPr>
              <w:t>Rendita</w:t>
            </w:r>
          </w:p>
        </w:tc>
        <w:tc>
          <w:tcPr>
            <w:tcW w:w="1305" w:type="dxa"/>
          </w:tcPr>
          <w:p w:rsidR="00A0460D" w:rsidRPr="005A79B5" w:rsidRDefault="00A0460D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sz w:val="22"/>
                <w:szCs w:val="22"/>
              </w:rPr>
            </w:pPr>
            <w:r w:rsidRPr="005A79B5">
              <w:rPr>
                <w:sz w:val="22"/>
                <w:szCs w:val="22"/>
              </w:rPr>
              <w:t>% possesso</w:t>
            </w:r>
          </w:p>
        </w:tc>
      </w:tr>
      <w:tr w:rsidR="00A0460D" w:rsidRPr="005A79B5" w:rsidTr="00AC6388">
        <w:trPr>
          <w:trHeight w:val="423"/>
        </w:trPr>
        <w:tc>
          <w:tcPr>
            <w:tcW w:w="1188" w:type="dxa"/>
          </w:tcPr>
          <w:p w:rsidR="00A0460D" w:rsidRPr="005A79B5" w:rsidRDefault="00A0460D" w:rsidP="00A0460D">
            <w:pPr>
              <w:pStyle w:val="Corpodeltesto"/>
              <w:tabs>
                <w:tab w:val="left" w:leader="dot" w:pos="6809"/>
              </w:tabs>
              <w:ind w:left="0"/>
            </w:pPr>
          </w:p>
        </w:tc>
        <w:tc>
          <w:tcPr>
            <w:tcW w:w="1275" w:type="dxa"/>
          </w:tcPr>
          <w:p w:rsidR="00A0460D" w:rsidRPr="005A79B5" w:rsidRDefault="00A0460D" w:rsidP="00A0460D">
            <w:pPr>
              <w:pStyle w:val="Corpodeltesto"/>
              <w:tabs>
                <w:tab w:val="left" w:leader="dot" w:pos="6809"/>
              </w:tabs>
              <w:ind w:left="0"/>
            </w:pPr>
          </w:p>
        </w:tc>
        <w:tc>
          <w:tcPr>
            <w:tcW w:w="1276" w:type="dxa"/>
          </w:tcPr>
          <w:p w:rsidR="00A0460D" w:rsidRPr="005A79B5" w:rsidRDefault="00A0460D" w:rsidP="00A0460D">
            <w:pPr>
              <w:pStyle w:val="Corpodeltesto"/>
              <w:tabs>
                <w:tab w:val="left" w:leader="dot" w:pos="6809"/>
              </w:tabs>
              <w:ind w:left="0"/>
            </w:pPr>
          </w:p>
        </w:tc>
        <w:tc>
          <w:tcPr>
            <w:tcW w:w="1418" w:type="dxa"/>
          </w:tcPr>
          <w:p w:rsidR="00A0460D" w:rsidRPr="005A79B5" w:rsidRDefault="00A0460D" w:rsidP="00A0460D">
            <w:pPr>
              <w:pStyle w:val="Corpodeltesto"/>
              <w:tabs>
                <w:tab w:val="left" w:leader="dot" w:pos="6809"/>
              </w:tabs>
              <w:ind w:left="0"/>
            </w:pPr>
          </w:p>
        </w:tc>
        <w:tc>
          <w:tcPr>
            <w:tcW w:w="1417" w:type="dxa"/>
          </w:tcPr>
          <w:p w:rsidR="00A0460D" w:rsidRPr="005A79B5" w:rsidRDefault="00A0460D" w:rsidP="00A0460D">
            <w:pPr>
              <w:pStyle w:val="Corpodeltesto"/>
              <w:tabs>
                <w:tab w:val="left" w:leader="dot" w:pos="6809"/>
              </w:tabs>
              <w:ind w:left="0"/>
            </w:pPr>
          </w:p>
        </w:tc>
        <w:tc>
          <w:tcPr>
            <w:tcW w:w="1418" w:type="dxa"/>
          </w:tcPr>
          <w:p w:rsidR="00A0460D" w:rsidRPr="005A79B5" w:rsidRDefault="00A0460D" w:rsidP="00A0460D">
            <w:pPr>
              <w:pStyle w:val="Corpodeltesto"/>
              <w:tabs>
                <w:tab w:val="left" w:leader="dot" w:pos="6809"/>
              </w:tabs>
              <w:ind w:left="0"/>
            </w:pPr>
          </w:p>
        </w:tc>
        <w:tc>
          <w:tcPr>
            <w:tcW w:w="1417" w:type="dxa"/>
          </w:tcPr>
          <w:p w:rsidR="00A0460D" w:rsidRPr="005A79B5" w:rsidRDefault="00A0460D" w:rsidP="00A0460D">
            <w:pPr>
              <w:pStyle w:val="Corpodeltesto"/>
              <w:tabs>
                <w:tab w:val="left" w:leader="dot" w:pos="6809"/>
              </w:tabs>
              <w:ind w:left="0"/>
            </w:pPr>
          </w:p>
        </w:tc>
        <w:tc>
          <w:tcPr>
            <w:tcW w:w="1305" w:type="dxa"/>
          </w:tcPr>
          <w:p w:rsidR="00A0460D" w:rsidRPr="005A79B5" w:rsidRDefault="00A0460D" w:rsidP="00A0460D">
            <w:pPr>
              <w:pStyle w:val="Corpodeltesto"/>
              <w:tabs>
                <w:tab w:val="left" w:leader="dot" w:pos="6809"/>
              </w:tabs>
              <w:ind w:left="0"/>
            </w:pPr>
          </w:p>
        </w:tc>
      </w:tr>
    </w:tbl>
    <w:p w:rsidR="00A0460D" w:rsidRPr="005A79B5" w:rsidRDefault="00A0460D" w:rsidP="00A0460D">
      <w:pPr>
        <w:pStyle w:val="Corpodeltesto"/>
        <w:tabs>
          <w:tab w:val="left" w:leader="dot" w:pos="6809"/>
        </w:tabs>
        <w:ind w:left="480"/>
      </w:pPr>
    </w:p>
    <w:p w:rsidR="00A96388" w:rsidRPr="005A79B5" w:rsidRDefault="001A56AB" w:rsidP="001A56AB">
      <w:pPr>
        <w:pStyle w:val="Corpodeltesto"/>
        <w:tabs>
          <w:tab w:val="left" w:leader="dot" w:pos="6809"/>
        </w:tabs>
        <w:ind w:left="480"/>
        <w:jc w:val="both"/>
        <w:rPr>
          <w:sz w:val="24"/>
        </w:rPr>
      </w:pPr>
      <w:r w:rsidRPr="005A79B5">
        <w:rPr>
          <w:sz w:val="24"/>
        </w:rPr>
        <w:t>alla quale sono attive i seguenti contratti di fornitura:</w:t>
      </w:r>
    </w:p>
    <w:p w:rsidR="001A56AB" w:rsidRPr="005A79B5" w:rsidRDefault="001A56AB" w:rsidP="001A56AB">
      <w:pPr>
        <w:pStyle w:val="Corpodeltesto"/>
        <w:tabs>
          <w:tab w:val="left" w:leader="dot" w:pos="6809"/>
        </w:tabs>
        <w:ind w:left="480"/>
        <w:jc w:val="both"/>
        <w:rPr>
          <w:sz w:val="24"/>
        </w:rPr>
      </w:pPr>
    </w:p>
    <w:tbl>
      <w:tblPr>
        <w:tblStyle w:val="Grigliatabella"/>
        <w:tblW w:w="10660" w:type="dxa"/>
        <w:tblInd w:w="534" w:type="dxa"/>
        <w:tblLook w:val="04A0"/>
      </w:tblPr>
      <w:tblGrid>
        <w:gridCol w:w="3403"/>
        <w:gridCol w:w="2164"/>
        <w:gridCol w:w="2176"/>
        <w:gridCol w:w="2917"/>
      </w:tblGrid>
      <w:tr w:rsidR="001A56AB" w:rsidRPr="005A79B5" w:rsidTr="00AC6388">
        <w:tc>
          <w:tcPr>
            <w:tcW w:w="3403" w:type="dxa"/>
            <w:vAlign w:val="center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A79B5">
              <w:rPr>
                <w:b/>
                <w:sz w:val="20"/>
                <w:szCs w:val="20"/>
              </w:rPr>
              <w:t>Servizio</w:t>
            </w:r>
          </w:p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A79B5">
              <w:rPr>
                <w:b/>
                <w:sz w:val="20"/>
                <w:szCs w:val="20"/>
              </w:rPr>
              <w:t>(luce, gas o acqua)</w:t>
            </w:r>
          </w:p>
        </w:tc>
        <w:tc>
          <w:tcPr>
            <w:tcW w:w="2164" w:type="dxa"/>
            <w:vAlign w:val="center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A79B5">
              <w:rPr>
                <w:b/>
                <w:sz w:val="20"/>
                <w:szCs w:val="20"/>
              </w:rPr>
              <w:t>Codice cliente</w:t>
            </w:r>
          </w:p>
        </w:tc>
        <w:tc>
          <w:tcPr>
            <w:tcW w:w="2176" w:type="dxa"/>
            <w:vAlign w:val="center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A79B5">
              <w:rPr>
                <w:b/>
                <w:sz w:val="20"/>
                <w:szCs w:val="20"/>
              </w:rPr>
              <w:t>Numero contratto</w:t>
            </w:r>
          </w:p>
        </w:tc>
        <w:tc>
          <w:tcPr>
            <w:tcW w:w="2917" w:type="dxa"/>
            <w:vAlign w:val="center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A79B5">
              <w:rPr>
                <w:b/>
                <w:sz w:val="20"/>
                <w:szCs w:val="20"/>
              </w:rPr>
              <w:t>Tipologia d’uso</w:t>
            </w:r>
          </w:p>
        </w:tc>
      </w:tr>
      <w:tr w:rsidR="001A56AB" w:rsidRPr="005A79B5" w:rsidTr="00AC6388">
        <w:trPr>
          <w:trHeight w:val="450"/>
        </w:trPr>
        <w:tc>
          <w:tcPr>
            <w:tcW w:w="3403" w:type="dxa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164" w:type="dxa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176" w:type="dxa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917" w:type="dxa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both"/>
              <w:rPr>
                <w:sz w:val="24"/>
              </w:rPr>
            </w:pPr>
          </w:p>
        </w:tc>
      </w:tr>
      <w:tr w:rsidR="001A56AB" w:rsidRPr="005A79B5" w:rsidTr="00AC6388">
        <w:trPr>
          <w:trHeight w:val="428"/>
        </w:trPr>
        <w:tc>
          <w:tcPr>
            <w:tcW w:w="3403" w:type="dxa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164" w:type="dxa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176" w:type="dxa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917" w:type="dxa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both"/>
              <w:rPr>
                <w:sz w:val="24"/>
              </w:rPr>
            </w:pPr>
          </w:p>
        </w:tc>
      </w:tr>
      <w:tr w:rsidR="001A56AB" w:rsidRPr="005A79B5" w:rsidTr="00AC6388">
        <w:trPr>
          <w:trHeight w:val="420"/>
        </w:trPr>
        <w:tc>
          <w:tcPr>
            <w:tcW w:w="3403" w:type="dxa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164" w:type="dxa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176" w:type="dxa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917" w:type="dxa"/>
          </w:tcPr>
          <w:p w:rsidR="001A56AB" w:rsidRPr="005A79B5" w:rsidRDefault="001A56AB" w:rsidP="001A56AB">
            <w:pPr>
              <w:pStyle w:val="Corpodeltesto"/>
              <w:tabs>
                <w:tab w:val="left" w:leader="dot" w:pos="6809"/>
              </w:tabs>
              <w:ind w:left="0"/>
              <w:jc w:val="both"/>
              <w:rPr>
                <w:sz w:val="24"/>
              </w:rPr>
            </w:pPr>
          </w:p>
        </w:tc>
      </w:tr>
    </w:tbl>
    <w:p w:rsidR="001A56AB" w:rsidRPr="005A79B5" w:rsidRDefault="001A56AB" w:rsidP="001A56AB">
      <w:pPr>
        <w:pStyle w:val="Corpodeltesto"/>
        <w:tabs>
          <w:tab w:val="left" w:leader="dot" w:pos="6809"/>
        </w:tabs>
        <w:ind w:left="480"/>
        <w:jc w:val="both"/>
        <w:rPr>
          <w:sz w:val="24"/>
        </w:rPr>
      </w:pPr>
    </w:p>
    <w:p w:rsidR="00A96388" w:rsidRPr="005A79B5" w:rsidRDefault="00EB3D6C" w:rsidP="008B3708">
      <w:pPr>
        <w:pStyle w:val="Titolo1"/>
        <w:ind w:left="0" w:right="23"/>
        <w:jc w:val="center"/>
        <w:rPr>
          <w:sz w:val="28"/>
          <w:szCs w:val="28"/>
        </w:rPr>
      </w:pPr>
      <w:r w:rsidRPr="005A79B5">
        <w:rPr>
          <w:sz w:val="28"/>
          <w:szCs w:val="28"/>
        </w:rPr>
        <w:t>DICHIARA</w:t>
      </w:r>
    </w:p>
    <w:p w:rsidR="008B3708" w:rsidRPr="005A79B5" w:rsidRDefault="008B3708" w:rsidP="008B3708">
      <w:pPr>
        <w:pStyle w:val="Paragrafoelenco"/>
        <w:tabs>
          <w:tab w:val="left" w:pos="851"/>
        </w:tabs>
        <w:spacing w:line="276" w:lineRule="auto"/>
        <w:ind w:left="709" w:firstLine="0"/>
        <w:jc w:val="center"/>
        <w:rPr>
          <w:sz w:val="23"/>
        </w:rPr>
      </w:pPr>
    </w:p>
    <w:p w:rsidR="008B3708" w:rsidRPr="005A79B5" w:rsidRDefault="00EB3D6C" w:rsidP="008B3708">
      <w:pPr>
        <w:pStyle w:val="Paragrafoelenco"/>
        <w:numPr>
          <w:ilvl w:val="0"/>
          <w:numId w:val="5"/>
        </w:numPr>
        <w:tabs>
          <w:tab w:val="left" w:pos="851"/>
        </w:tabs>
        <w:spacing w:line="276" w:lineRule="auto"/>
        <w:ind w:left="851"/>
        <w:jc w:val="left"/>
        <w:rPr>
          <w:i/>
          <w:sz w:val="23"/>
        </w:rPr>
      </w:pPr>
      <w:r w:rsidRPr="005A79B5">
        <w:rPr>
          <w:sz w:val="23"/>
        </w:rPr>
        <w:t>l’immobile sopra indicato è stato dichiarato inagibile dalle Autorità competenti a seguito de</w:t>
      </w:r>
      <w:r w:rsidR="008B3708" w:rsidRPr="005A79B5">
        <w:rPr>
          <w:sz w:val="23"/>
        </w:rPr>
        <w:t>gli eventi sismici del 24 agosto 2016 e successivi;</w:t>
      </w:r>
    </w:p>
    <w:p w:rsidR="00A96388" w:rsidRPr="005A79B5" w:rsidRDefault="008B3708" w:rsidP="008B3708">
      <w:pPr>
        <w:pStyle w:val="Paragrafoelenco"/>
        <w:numPr>
          <w:ilvl w:val="0"/>
          <w:numId w:val="5"/>
        </w:numPr>
        <w:tabs>
          <w:tab w:val="left" w:pos="851"/>
        </w:tabs>
        <w:spacing w:line="276" w:lineRule="auto"/>
        <w:ind w:left="851"/>
        <w:jc w:val="left"/>
        <w:rPr>
          <w:i/>
          <w:sz w:val="23"/>
        </w:rPr>
      </w:pPr>
      <w:r w:rsidRPr="005A79B5">
        <w:rPr>
          <w:sz w:val="23"/>
        </w:rPr>
        <w:t>alla data odierna permane lo stato di inagibilità dell’immobile in oggetto.</w:t>
      </w:r>
    </w:p>
    <w:p w:rsidR="008B3708" w:rsidRPr="005A79B5" w:rsidRDefault="008B3708">
      <w:pPr>
        <w:pStyle w:val="Titolo2"/>
        <w:tabs>
          <w:tab w:val="left" w:pos="7069"/>
        </w:tabs>
        <w:spacing w:before="121"/>
        <w:ind w:left="1744"/>
      </w:pPr>
    </w:p>
    <w:p w:rsidR="00A96388" w:rsidRPr="005A79B5" w:rsidRDefault="00EB3D6C">
      <w:pPr>
        <w:pStyle w:val="Titolo2"/>
        <w:tabs>
          <w:tab w:val="left" w:pos="7069"/>
        </w:tabs>
        <w:spacing w:before="121"/>
        <w:ind w:left="1744"/>
      </w:pPr>
      <w:r w:rsidRPr="005A79B5">
        <w:t>Luogo</w:t>
      </w:r>
      <w:r w:rsidRPr="005A79B5">
        <w:rPr>
          <w:spacing w:val="-1"/>
        </w:rPr>
        <w:t xml:space="preserve"> </w:t>
      </w:r>
      <w:r w:rsidRPr="005A79B5">
        <w:t>e</w:t>
      </w:r>
      <w:r w:rsidRPr="005A79B5">
        <w:rPr>
          <w:spacing w:val="-2"/>
        </w:rPr>
        <w:t xml:space="preserve"> </w:t>
      </w:r>
      <w:r w:rsidRPr="005A79B5">
        <w:t>data</w:t>
      </w:r>
      <w:r w:rsidRPr="005A79B5">
        <w:tab/>
        <w:t>Il</w:t>
      </w:r>
      <w:r w:rsidRPr="005A79B5">
        <w:rPr>
          <w:spacing w:val="1"/>
        </w:rPr>
        <w:t xml:space="preserve"> </w:t>
      </w:r>
      <w:r w:rsidRPr="005A79B5">
        <w:t>richiedente</w:t>
      </w:r>
    </w:p>
    <w:p w:rsidR="00A96388" w:rsidRPr="005A79B5" w:rsidRDefault="00A96388">
      <w:pPr>
        <w:pStyle w:val="Corpodeltesto"/>
        <w:ind w:left="0"/>
        <w:rPr>
          <w:sz w:val="24"/>
        </w:rPr>
      </w:pPr>
    </w:p>
    <w:p w:rsidR="00A96388" w:rsidRPr="005A79B5" w:rsidRDefault="00A96388">
      <w:pPr>
        <w:pStyle w:val="Corpodeltesto"/>
        <w:spacing w:before="7"/>
        <w:ind w:left="0"/>
        <w:rPr>
          <w:sz w:val="19"/>
        </w:rPr>
      </w:pPr>
    </w:p>
    <w:p w:rsidR="00A96388" w:rsidRPr="005A79B5" w:rsidRDefault="00EB3D6C">
      <w:pPr>
        <w:tabs>
          <w:tab w:val="left" w:pos="6633"/>
        </w:tabs>
        <w:spacing w:before="1"/>
        <w:ind w:left="1199"/>
        <w:rPr>
          <w:sz w:val="24"/>
        </w:rPr>
      </w:pPr>
      <w:r w:rsidRPr="005A79B5">
        <w:rPr>
          <w:sz w:val="24"/>
        </w:rPr>
        <w:t>……………………..……………………</w:t>
      </w:r>
      <w:r w:rsidRPr="005A79B5">
        <w:rPr>
          <w:sz w:val="24"/>
        </w:rPr>
        <w:tab/>
        <w:t>.……………………..……………</w:t>
      </w:r>
    </w:p>
    <w:p w:rsidR="00A96388" w:rsidRPr="005A79B5" w:rsidRDefault="00A96388">
      <w:pPr>
        <w:pStyle w:val="Corpodeltesto"/>
        <w:spacing w:before="4"/>
        <w:ind w:left="0"/>
        <w:rPr>
          <w:sz w:val="25"/>
        </w:rPr>
      </w:pPr>
    </w:p>
    <w:p w:rsidR="008B3708" w:rsidRPr="005A79B5" w:rsidRDefault="008B3708" w:rsidP="008B3708">
      <w:pPr>
        <w:pStyle w:val="Paragrafoelenco"/>
        <w:ind w:left="950" w:firstLine="0"/>
        <w:rPr>
          <w:i/>
          <w:sz w:val="20"/>
          <w:szCs w:val="20"/>
        </w:rPr>
      </w:pPr>
    </w:p>
    <w:p w:rsidR="008B3708" w:rsidRPr="005A79B5" w:rsidRDefault="008B3708" w:rsidP="008B3708">
      <w:pPr>
        <w:ind w:firstLine="720"/>
        <w:rPr>
          <w:i/>
          <w:sz w:val="20"/>
          <w:szCs w:val="20"/>
        </w:rPr>
      </w:pPr>
      <w:r w:rsidRPr="005A79B5">
        <w:rPr>
          <w:i/>
          <w:sz w:val="20"/>
          <w:szCs w:val="20"/>
        </w:rPr>
        <w:t>Si allega:</w:t>
      </w:r>
    </w:p>
    <w:p w:rsidR="00A96388" w:rsidRPr="005A79B5" w:rsidRDefault="008B3708" w:rsidP="008B3708">
      <w:pPr>
        <w:pStyle w:val="Paragrafoelenco"/>
        <w:numPr>
          <w:ilvl w:val="0"/>
          <w:numId w:val="4"/>
        </w:numPr>
        <w:rPr>
          <w:i/>
          <w:sz w:val="20"/>
          <w:szCs w:val="20"/>
        </w:rPr>
      </w:pPr>
      <w:r w:rsidRPr="005A79B5">
        <w:rPr>
          <w:i/>
          <w:sz w:val="20"/>
          <w:szCs w:val="20"/>
        </w:rPr>
        <w:t>fotocopia del documento di identità in fronte/retro e in corso di validità del dichiarante</w:t>
      </w:r>
    </w:p>
    <w:p w:rsidR="008B3708" w:rsidRPr="005A79B5" w:rsidRDefault="008B3708" w:rsidP="008B3708">
      <w:pPr>
        <w:pStyle w:val="Paragrafoelenco"/>
        <w:numPr>
          <w:ilvl w:val="0"/>
          <w:numId w:val="4"/>
        </w:numPr>
        <w:rPr>
          <w:i/>
          <w:sz w:val="20"/>
          <w:szCs w:val="20"/>
        </w:rPr>
      </w:pPr>
      <w:r w:rsidRPr="005A79B5">
        <w:rPr>
          <w:i/>
          <w:sz w:val="20"/>
          <w:szCs w:val="20"/>
        </w:rPr>
        <w:t>copia del documento attestante lo stato di inagibilità dell’immobile</w:t>
      </w:r>
    </w:p>
    <w:p w:rsidR="00AC6388" w:rsidRPr="005A79B5" w:rsidRDefault="00AC6388" w:rsidP="00EB3D6C">
      <w:pPr>
        <w:rPr>
          <w:i/>
          <w:sz w:val="24"/>
          <w:szCs w:val="24"/>
        </w:rPr>
      </w:pPr>
    </w:p>
    <w:sectPr w:rsidR="00AC6388" w:rsidRPr="005A79B5" w:rsidSect="00BE0A22">
      <w:type w:val="continuous"/>
      <w:pgSz w:w="11900" w:h="16840"/>
      <w:pgMar w:top="680" w:right="5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800"/>
    <w:multiLevelType w:val="hybridMultilevel"/>
    <w:tmpl w:val="062415FE"/>
    <w:lvl w:ilvl="0" w:tplc="0FC092CC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37E0FED8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5D700D12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CA7A3254"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4C5E1632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F9944694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15BAEB2A"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61C06800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2D848A06">
      <w:numFmt w:val="bullet"/>
      <w:lvlText w:val="•"/>
      <w:lvlJc w:val="left"/>
      <w:pPr>
        <w:ind w:left="8960" w:hanging="360"/>
      </w:pPr>
      <w:rPr>
        <w:rFonts w:hint="default"/>
      </w:rPr>
    </w:lvl>
  </w:abstractNum>
  <w:abstractNum w:abstractNumId="1">
    <w:nsid w:val="2E2C0D78"/>
    <w:multiLevelType w:val="hybridMultilevel"/>
    <w:tmpl w:val="E4E01D0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0071760"/>
    <w:multiLevelType w:val="hybridMultilevel"/>
    <w:tmpl w:val="F9DE458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747748"/>
    <w:multiLevelType w:val="hybridMultilevel"/>
    <w:tmpl w:val="90D82E6E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>
    <w:nsid w:val="7B4F4BAE"/>
    <w:multiLevelType w:val="hybridMultilevel"/>
    <w:tmpl w:val="2ECCA6C6"/>
    <w:lvl w:ilvl="0" w:tplc="9A927A2C">
      <w:numFmt w:val="bullet"/>
      <w:lvlText w:val=""/>
      <w:lvlJc w:val="left"/>
      <w:pPr>
        <w:ind w:left="840" w:hanging="1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D2C470A">
      <w:numFmt w:val="bullet"/>
      <w:lvlText w:val="•"/>
      <w:lvlJc w:val="left"/>
      <w:pPr>
        <w:ind w:left="1834" w:hanging="188"/>
      </w:pPr>
      <w:rPr>
        <w:rFonts w:hint="default"/>
      </w:rPr>
    </w:lvl>
    <w:lvl w:ilvl="2" w:tplc="AEE2800E">
      <w:numFmt w:val="bullet"/>
      <w:lvlText w:val="•"/>
      <w:lvlJc w:val="left"/>
      <w:pPr>
        <w:ind w:left="2829" w:hanging="188"/>
      </w:pPr>
      <w:rPr>
        <w:rFonts w:hint="default"/>
      </w:rPr>
    </w:lvl>
    <w:lvl w:ilvl="3" w:tplc="2B04C5BA">
      <w:numFmt w:val="bullet"/>
      <w:lvlText w:val="•"/>
      <w:lvlJc w:val="left"/>
      <w:pPr>
        <w:ind w:left="3824" w:hanging="188"/>
      </w:pPr>
      <w:rPr>
        <w:rFonts w:hint="default"/>
      </w:rPr>
    </w:lvl>
    <w:lvl w:ilvl="4" w:tplc="0AA0EBD0">
      <w:numFmt w:val="bullet"/>
      <w:lvlText w:val="•"/>
      <w:lvlJc w:val="left"/>
      <w:pPr>
        <w:ind w:left="4819" w:hanging="188"/>
      </w:pPr>
      <w:rPr>
        <w:rFonts w:hint="default"/>
      </w:rPr>
    </w:lvl>
    <w:lvl w:ilvl="5" w:tplc="2C4E29EA">
      <w:numFmt w:val="bullet"/>
      <w:lvlText w:val="•"/>
      <w:lvlJc w:val="left"/>
      <w:pPr>
        <w:ind w:left="5814" w:hanging="188"/>
      </w:pPr>
      <w:rPr>
        <w:rFonts w:hint="default"/>
      </w:rPr>
    </w:lvl>
    <w:lvl w:ilvl="6" w:tplc="65029004">
      <w:numFmt w:val="bullet"/>
      <w:lvlText w:val="•"/>
      <w:lvlJc w:val="left"/>
      <w:pPr>
        <w:ind w:left="6808" w:hanging="188"/>
      </w:pPr>
      <w:rPr>
        <w:rFonts w:hint="default"/>
      </w:rPr>
    </w:lvl>
    <w:lvl w:ilvl="7" w:tplc="58542B7C">
      <w:numFmt w:val="bullet"/>
      <w:lvlText w:val="•"/>
      <w:lvlJc w:val="left"/>
      <w:pPr>
        <w:ind w:left="7803" w:hanging="188"/>
      </w:pPr>
      <w:rPr>
        <w:rFonts w:hint="default"/>
      </w:rPr>
    </w:lvl>
    <w:lvl w:ilvl="8" w:tplc="AC90B4C2">
      <w:numFmt w:val="bullet"/>
      <w:lvlText w:val="•"/>
      <w:lvlJc w:val="left"/>
      <w:pPr>
        <w:ind w:left="8798" w:hanging="18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96388"/>
    <w:rsid w:val="001A56AB"/>
    <w:rsid w:val="0045525E"/>
    <w:rsid w:val="005A79B5"/>
    <w:rsid w:val="005E24A1"/>
    <w:rsid w:val="008B3708"/>
    <w:rsid w:val="009513B8"/>
    <w:rsid w:val="00A0460D"/>
    <w:rsid w:val="00A96388"/>
    <w:rsid w:val="00AC6388"/>
    <w:rsid w:val="00BE0A22"/>
    <w:rsid w:val="00EB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A2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BE0A22"/>
    <w:pPr>
      <w:ind w:left="23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BE0A22"/>
    <w:pPr>
      <w:ind w:left="1199"/>
      <w:jc w:val="both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A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E0A22"/>
    <w:pPr>
      <w:ind w:left="479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BE0A22"/>
    <w:pPr>
      <w:ind w:left="479" w:right="12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E0A22"/>
  </w:style>
  <w:style w:type="table" w:styleId="Grigliatabella">
    <w:name w:val="Table Grid"/>
    <w:basedOn w:val="Tabellanormale"/>
    <w:uiPriority w:val="59"/>
    <w:unhideWhenUsed/>
    <w:rsid w:val="00A0460D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1683-5678-498F-AC17-3AD0DAFB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DichiarazioneInagibilità_regioni_ML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DichiarazioneInagibilità_regioni_ML</dc:title>
  <dc:subject>()</dc:subject>
  <dc:creator>a258682</dc:creator>
  <cp:keywords>()</cp:keywords>
  <cp:lastModifiedBy>rag.rag</cp:lastModifiedBy>
  <cp:revision>3</cp:revision>
  <dcterms:created xsi:type="dcterms:W3CDTF">2021-04-23T10:57:00Z</dcterms:created>
  <dcterms:modified xsi:type="dcterms:W3CDTF">2021-04-23T10:57:00Z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2021-03-29T00:00:00Z</vt:filetime>
  </property>
</Properties>
</file>